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27" w:rsidRPr="00EF1F27" w:rsidRDefault="00EF1F27" w:rsidP="00EF1F27">
      <w:pPr>
        <w:spacing w:after="225" w:line="450" w:lineRule="atLeast"/>
        <w:textAlignment w:val="baseline"/>
        <w:outlineLvl w:val="0"/>
        <w:rPr>
          <w:rFonts w:ascii="Verdana" w:eastAsia="Times New Roman" w:hAnsi="Verdana" w:cs="Times New Roman"/>
          <w:color w:val="B30004"/>
          <w:kern w:val="36"/>
          <w:sz w:val="36"/>
          <w:szCs w:val="36"/>
          <w:lang w:eastAsia="ro-RO"/>
        </w:rPr>
      </w:pPr>
      <w:r w:rsidRPr="00EF1F27">
        <w:rPr>
          <w:rFonts w:ascii="Verdana" w:eastAsia="Times New Roman" w:hAnsi="Verdana" w:cs="Times New Roman"/>
          <w:color w:val="B30004"/>
          <w:kern w:val="36"/>
          <w:sz w:val="36"/>
          <w:szCs w:val="36"/>
          <w:lang w:eastAsia="ro-RO"/>
        </w:rPr>
        <w:t>Transcrierea certificatelor de stare civilă</w:t>
      </w:r>
    </w:p>
    <w:p w:rsidR="00EF1F27" w:rsidRPr="00EF1F27" w:rsidRDefault="00EF1F27" w:rsidP="00EF1F27">
      <w:pPr>
        <w:spacing w:after="0" w:line="240" w:lineRule="auto"/>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În conformitate cu prevederile art. 41 alin. (3) din Legea nr. 119/1996, Republicată, actele de stare civilă ale cetăţenilor români, întocmite de autorităţile străine, au putere doveditoare în ţară numai dacă sunt înscrise sau transcrise în registrele de stare civilă române.</w:t>
      </w:r>
    </w:p>
    <w:p w:rsidR="00EF1F27" w:rsidRPr="00EF1F27" w:rsidRDefault="00EF1F27" w:rsidP="00EF1F27">
      <w:pPr>
        <w:spacing w:after="0" w:line="240" w:lineRule="auto"/>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Transcrierea certificatelor şi a extraselor de stare civilă se efectuează cu aprobarea primarului unităţii administrativ-teritoriale de la locul de domiciliu al solicitantului,după ce s-a obţinut avizul prealabil al direcţiei judeţean de evidenţă a persoanelor.</w:t>
      </w:r>
    </w:p>
    <w:p w:rsidR="00EF1F27" w:rsidRPr="00EF1F27" w:rsidRDefault="00EF1F27" w:rsidP="00EF1F27">
      <w:pPr>
        <w:spacing w:after="0" w:line="240" w:lineRule="auto"/>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Cetăţeanul român este obligat ca, în termen de 6 luni de la întoarcerea în ţară sau de la primirea din străinătate a certificatului sau a extrasului de stare civilă, să ceară transcrierea acestor acte la serviciul public comunitar local de evidenţă a persoanelor sau la primăria unităţii administrativ-teritoriale în a cărei rază domiciliază.</w:t>
      </w:r>
    </w:p>
    <w:p w:rsidR="00EF1F27" w:rsidRPr="00EF1F27" w:rsidRDefault="00EF1F27" w:rsidP="00EF1F27">
      <w:pPr>
        <w:spacing w:after="0" w:line="240" w:lineRule="auto"/>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Cererea de transcriere se poate face în nume propriu sau prin împuternicit cu procură specială, atât pentru cetăţenii români aflaţi/domiciliaţi în străinătate cât şi pentru cei cu domiciliul în România.</w:t>
      </w:r>
    </w:p>
    <w:p w:rsidR="00EF1F27" w:rsidRPr="00EF1F27" w:rsidRDefault="00EF1F27" w:rsidP="00EF1F27">
      <w:pPr>
        <w:spacing w:after="0" w:line="240" w:lineRule="auto"/>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Cererea de transcriere se adresează primarului unităţii administrativ-teritoriale în raza căreia solicitantul îşi are domiciliul (pentru cetăţenii români cu domiciliul în străinătate, la ultimul loc de domiciliu din România, care se dovedeşte cu adeverinţa eliberată de autoritatea competentă de la ultimul domiciliu), însoţită de:</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extrasul/certificatul de stare civilă eliberat de autorităţile străine în original;</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o xerocopie legalizată a acestuia;</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traducerea în limba română a certificatului/extrasului străin, autentificată de un notar public sau de misiunea diplomatică/oficiul consular de carieră al României din ţara de reşedinţă;</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fotocopii ale certificatelor de naştere şi de căsătorie, fotocopii ale actului de identitate sau paşaportului, după caz;</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 declaraţii notariale, din partea ambilor soţi, dacă sunt cetăţeni români, sau numai a soţului cetăţean român, cu privire la numele purtat după căsătorie, în situaţia în care în certificatul/extrasul de căsătorie procurat din străinătate nu se face referire la numele soţilor după căsătorie;</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 declaraţie din partea părintelui care solicită transcrierea certificatului de naştere al copilului, potrivit modelului prevăzut în anexa nr. 34, în cazul în care părinţii acestuia au domicilii diferite;</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declaraţie din partea titularului actului ori a reprezentantului legal că nu mai există un alt act transcris/înscris sau reconstituit, potrivit modelului prevăzut în anexa nr. 35.</w:t>
      </w:r>
    </w:p>
    <w:p w:rsidR="00EF1F27" w:rsidRPr="00EF1F27" w:rsidRDefault="00EF1F27" w:rsidP="00EF1F27">
      <w:pPr>
        <w:numPr>
          <w:ilvl w:val="0"/>
          <w:numId w:val="4"/>
        </w:numPr>
        <w:spacing w:after="0" w:line="240" w:lineRule="auto"/>
        <w:ind w:left="660"/>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alte documente justificative, privind completarea unor rubrici. </w:t>
      </w:r>
    </w:p>
    <w:p w:rsidR="00EF1F27" w:rsidRPr="00EF1F27" w:rsidRDefault="00EF1F27" w:rsidP="00EF1F27">
      <w:pPr>
        <w:spacing w:after="0" w:line="240" w:lineRule="auto"/>
        <w:jc w:val="both"/>
        <w:textAlignment w:val="baseline"/>
        <w:rPr>
          <w:rFonts w:ascii="Times New Roman" w:eastAsia="Times New Roman" w:hAnsi="Times New Roman" w:cs="Times New Roman"/>
          <w:sz w:val="24"/>
          <w:szCs w:val="24"/>
          <w:lang w:eastAsia="ro-RO"/>
        </w:rPr>
      </w:pPr>
      <w:r w:rsidRPr="00EF1F27">
        <w:rPr>
          <w:rFonts w:ascii="Times New Roman" w:eastAsia="Times New Roman" w:hAnsi="Times New Roman" w:cs="Times New Roman"/>
          <w:b/>
          <w:bCs/>
          <w:sz w:val="24"/>
          <w:szCs w:val="24"/>
          <w:lang w:eastAsia="ro-RO"/>
        </w:rPr>
        <w:t>ATENŢIE! Când documentul străin este EXTRAS MULTILINGV eliberat în baza Convenţiei de la VIENA din 08 septembrie 1976 acesta nu trebuie să fie nici apostilat nici tradus sau legalizat.</w:t>
      </w:r>
    </w:p>
    <w:sectPr w:rsidR="00EF1F27" w:rsidRPr="00EF1F27" w:rsidSect="004C0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C5C"/>
    <w:multiLevelType w:val="multilevel"/>
    <w:tmpl w:val="B69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30BC"/>
    <w:multiLevelType w:val="multilevel"/>
    <w:tmpl w:val="A26EF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47758"/>
    <w:multiLevelType w:val="multilevel"/>
    <w:tmpl w:val="9F02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04C11"/>
    <w:multiLevelType w:val="multilevel"/>
    <w:tmpl w:val="F33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8425F"/>
    <w:multiLevelType w:val="multilevel"/>
    <w:tmpl w:val="E48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44BEF"/>
    <w:multiLevelType w:val="multilevel"/>
    <w:tmpl w:val="96D4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B0C15"/>
    <w:multiLevelType w:val="multilevel"/>
    <w:tmpl w:val="820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913BC"/>
    <w:multiLevelType w:val="multilevel"/>
    <w:tmpl w:val="6F7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F1F27"/>
    <w:rsid w:val="004C04D7"/>
    <w:rsid w:val="00EF1F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D7"/>
  </w:style>
  <w:style w:type="paragraph" w:styleId="Heading1">
    <w:name w:val="heading 1"/>
    <w:basedOn w:val="Normal"/>
    <w:link w:val="Heading1Char"/>
    <w:uiPriority w:val="9"/>
    <w:qFormat/>
    <w:rsid w:val="00EF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EF1F2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F27"/>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EF1F27"/>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EF1F27"/>
    <w:rPr>
      <w:color w:val="0000FF"/>
      <w:u w:val="single"/>
    </w:rPr>
  </w:style>
  <w:style w:type="character" w:customStyle="1" w:styleId="sf-sub-indicator">
    <w:name w:val="sf-sub-indicator"/>
    <w:basedOn w:val="DefaultParagraphFont"/>
    <w:rsid w:val="00EF1F27"/>
  </w:style>
  <w:style w:type="paragraph" w:styleId="NormalWeb">
    <w:name w:val="Normal (Web)"/>
    <w:basedOn w:val="Normal"/>
    <w:uiPriority w:val="99"/>
    <w:semiHidden/>
    <w:unhideWhenUsed/>
    <w:rsid w:val="00EF1F2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F1F27"/>
    <w:rPr>
      <w:b/>
      <w:bCs/>
    </w:rPr>
  </w:style>
  <w:style w:type="paragraph" w:customStyle="1" w:styleId="r">
    <w:name w:val="r"/>
    <w:basedOn w:val="Normal"/>
    <w:rsid w:val="00EF1F2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F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822660">
      <w:bodyDiv w:val="1"/>
      <w:marLeft w:val="0"/>
      <w:marRight w:val="0"/>
      <w:marTop w:val="0"/>
      <w:marBottom w:val="0"/>
      <w:divBdr>
        <w:top w:val="none" w:sz="0" w:space="0" w:color="auto"/>
        <w:left w:val="none" w:sz="0" w:space="0" w:color="auto"/>
        <w:bottom w:val="none" w:sz="0" w:space="0" w:color="auto"/>
        <w:right w:val="none" w:sz="0" w:space="0" w:color="auto"/>
      </w:divBdr>
      <w:divsChild>
        <w:div w:id="691957088">
          <w:marLeft w:val="0"/>
          <w:marRight w:val="0"/>
          <w:marTop w:val="0"/>
          <w:marBottom w:val="0"/>
          <w:divBdr>
            <w:top w:val="none" w:sz="0" w:space="0" w:color="auto"/>
            <w:left w:val="none" w:sz="0" w:space="0" w:color="auto"/>
            <w:bottom w:val="none" w:sz="0" w:space="0" w:color="auto"/>
            <w:right w:val="none" w:sz="0" w:space="0" w:color="auto"/>
          </w:divBdr>
          <w:divsChild>
            <w:div w:id="1514342808">
              <w:marLeft w:val="0"/>
              <w:marRight w:val="0"/>
              <w:marTop w:val="0"/>
              <w:marBottom w:val="0"/>
              <w:divBdr>
                <w:top w:val="none" w:sz="0" w:space="0" w:color="auto"/>
                <w:left w:val="none" w:sz="0" w:space="0" w:color="auto"/>
                <w:bottom w:val="none" w:sz="0" w:space="0" w:color="auto"/>
                <w:right w:val="none" w:sz="0" w:space="0" w:color="auto"/>
              </w:divBdr>
              <w:divsChild>
                <w:div w:id="2098284388">
                  <w:marLeft w:val="0"/>
                  <w:marRight w:val="0"/>
                  <w:marTop w:val="0"/>
                  <w:marBottom w:val="300"/>
                  <w:divBdr>
                    <w:top w:val="none" w:sz="0" w:space="0" w:color="auto"/>
                    <w:left w:val="none" w:sz="0" w:space="0" w:color="auto"/>
                    <w:bottom w:val="none" w:sz="0" w:space="0" w:color="auto"/>
                    <w:right w:val="none" w:sz="0" w:space="0" w:color="auto"/>
                  </w:divBdr>
                  <w:divsChild>
                    <w:div w:id="1319267656">
                      <w:marLeft w:val="0"/>
                      <w:marRight w:val="0"/>
                      <w:marTop w:val="0"/>
                      <w:marBottom w:val="0"/>
                      <w:divBdr>
                        <w:top w:val="none" w:sz="0" w:space="0" w:color="auto"/>
                        <w:left w:val="none" w:sz="0" w:space="0" w:color="auto"/>
                        <w:bottom w:val="none" w:sz="0" w:space="0" w:color="auto"/>
                        <w:right w:val="none" w:sz="0" w:space="0" w:color="auto"/>
                      </w:divBdr>
                      <w:divsChild>
                        <w:div w:id="14347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713">
                  <w:marLeft w:val="0"/>
                  <w:marRight w:val="0"/>
                  <w:marTop w:val="0"/>
                  <w:marBottom w:val="0"/>
                  <w:divBdr>
                    <w:top w:val="none" w:sz="0" w:space="0" w:color="auto"/>
                    <w:left w:val="none" w:sz="0" w:space="0" w:color="auto"/>
                    <w:bottom w:val="none" w:sz="0" w:space="0" w:color="auto"/>
                    <w:right w:val="none" w:sz="0" w:space="0" w:color="auto"/>
                  </w:divBdr>
                  <w:divsChild>
                    <w:div w:id="2136680325">
                      <w:marLeft w:val="150"/>
                      <w:marRight w:val="150"/>
                      <w:marTop w:val="0"/>
                      <w:marBottom w:val="0"/>
                      <w:divBdr>
                        <w:top w:val="none" w:sz="0" w:space="0" w:color="auto"/>
                        <w:left w:val="none" w:sz="0" w:space="0" w:color="auto"/>
                        <w:bottom w:val="none" w:sz="0" w:space="0" w:color="auto"/>
                        <w:right w:val="none" w:sz="0" w:space="0" w:color="auto"/>
                      </w:divBdr>
                      <w:divsChild>
                        <w:div w:id="666831496">
                          <w:marLeft w:val="0"/>
                          <w:marRight w:val="0"/>
                          <w:marTop w:val="0"/>
                          <w:marBottom w:val="0"/>
                          <w:divBdr>
                            <w:top w:val="none" w:sz="0" w:space="0" w:color="auto"/>
                            <w:left w:val="none" w:sz="0" w:space="0" w:color="auto"/>
                            <w:bottom w:val="none" w:sz="0" w:space="0" w:color="auto"/>
                            <w:right w:val="none" w:sz="0" w:space="0" w:color="auto"/>
                          </w:divBdr>
                          <w:divsChild>
                            <w:div w:id="95371039">
                              <w:marLeft w:val="0"/>
                              <w:marRight w:val="0"/>
                              <w:marTop w:val="0"/>
                              <w:marBottom w:val="0"/>
                              <w:divBdr>
                                <w:top w:val="none" w:sz="0" w:space="0" w:color="auto"/>
                                <w:left w:val="none" w:sz="0" w:space="0" w:color="auto"/>
                                <w:bottom w:val="none" w:sz="0" w:space="0" w:color="auto"/>
                                <w:right w:val="none" w:sz="0" w:space="0" w:color="auto"/>
                              </w:divBdr>
                              <w:divsChild>
                                <w:div w:id="173887181">
                                  <w:marLeft w:val="0"/>
                                  <w:marRight w:val="150"/>
                                  <w:marTop w:val="0"/>
                                  <w:marBottom w:val="0"/>
                                  <w:divBdr>
                                    <w:top w:val="none" w:sz="0" w:space="0" w:color="auto"/>
                                    <w:left w:val="none" w:sz="0" w:space="0" w:color="auto"/>
                                    <w:bottom w:val="none" w:sz="0" w:space="0" w:color="auto"/>
                                    <w:right w:val="none" w:sz="0" w:space="0" w:color="auto"/>
                                  </w:divBdr>
                                  <w:divsChild>
                                    <w:div w:id="1904412022">
                                      <w:marLeft w:val="0"/>
                                      <w:marRight w:val="0"/>
                                      <w:marTop w:val="0"/>
                                      <w:marBottom w:val="0"/>
                                      <w:divBdr>
                                        <w:top w:val="none" w:sz="0" w:space="0" w:color="auto"/>
                                        <w:left w:val="none" w:sz="0" w:space="0" w:color="auto"/>
                                        <w:bottom w:val="none" w:sz="0" w:space="0" w:color="auto"/>
                                        <w:right w:val="none" w:sz="0" w:space="0" w:color="auto"/>
                                      </w:divBdr>
                                      <w:divsChild>
                                        <w:div w:id="517235683">
                                          <w:marLeft w:val="0"/>
                                          <w:marRight w:val="0"/>
                                          <w:marTop w:val="0"/>
                                          <w:marBottom w:val="0"/>
                                          <w:divBdr>
                                            <w:top w:val="none" w:sz="0" w:space="0" w:color="auto"/>
                                            <w:left w:val="none" w:sz="0" w:space="0" w:color="auto"/>
                                            <w:bottom w:val="none" w:sz="0" w:space="0" w:color="auto"/>
                                            <w:right w:val="none" w:sz="0" w:space="0" w:color="auto"/>
                                          </w:divBdr>
                                        </w:div>
                                        <w:div w:id="12828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24">
                                  <w:marLeft w:val="150"/>
                                  <w:marRight w:val="0"/>
                                  <w:marTop w:val="0"/>
                                  <w:marBottom w:val="0"/>
                                  <w:divBdr>
                                    <w:top w:val="none" w:sz="0" w:space="0" w:color="auto"/>
                                    <w:left w:val="none" w:sz="0" w:space="0" w:color="auto"/>
                                    <w:bottom w:val="none" w:sz="0" w:space="0" w:color="auto"/>
                                    <w:right w:val="none" w:sz="0" w:space="0" w:color="auto"/>
                                  </w:divBdr>
                                  <w:divsChild>
                                    <w:div w:id="762842523">
                                      <w:marLeft w:val="0"/>
                                      <w:marRight w:val="0"/>
                                      <w:marTop w:val="0"/>
                                      <w:marBottom w:val="0"/>
                                      <w:divBdr>
                                        <w:top w:val="none" w:sz="0" w:space="0" w:color="auto"/>
                                        <w:left w:val="none" w:sz="0" w:space="0" w:color="auto"/>
                                        <w:bottom w:val="none" w:sz="0" w:space="0" w:color="auto"/>
                                        <w:right w:val="none" w:sz="0" w:space="0" w:color="auto"/>
                                      </w:divBdr>
                                    </w:div>
                                    <w:div w:id="318849658">
                                      <w:marLeft w:val="0"/>
                                      <w:marRight w:val="0"/>
                                      <w:marTop w:val="0"/>
                                      <w:marBottom w:val="0"/>
                                      <w:divBdr>
                                        <w:top w:val="none" w:sz="0" w:space="0" w:color="auto"/>
                                        <w:left w:val="none" w:sz="0" w:space="0" w:color="auto"/>
                                        <w:bottom w:val="none" w:sz="0" w:space="0" w:color="auto"/>
                                        <w:right w:val="none" w:sz="0" w:space="0" w:color="auto"/>
                                      </w:divBdr>
                                      <w:divsChild>
                                        <w:div w:id="1666469497">
                                          <w:marLeft w:val="0"/>
                                          <w:marRight w:val="0"/>
                                          <w:marTop w:val="0"/>
                                          <w:marBottom w:val="0"/>
                                          <w:divBdr>
                                            <w:top w:val="none" w:sz="0" w:space="0" w:color="auto"/>
                                            <w:left w:val="none" w:sz="0" w:space="0" w:color="auto"/>
                                            <w:bottom w:val="none" w:sz="0" w:space="0" w:color="auto"/>
                                            <w:right w:val="none" w:sz="0" w:space="0" w:color="auto"/>
                                          </w:divBdr>
                                          <w:divsChild>
                                            <w:div w:id="347677057">
                                              <w:marLeft w:val="0"/>
                                              <w:marRight w:val="0"/>
                                              <w:marTop w:val="0"/>
                                              <w:marBottom w:val="0"/>
                                              <w:divBdr>
                                                <w:top w:val="none" w:sz="0" w:space="0" w:color="auto"/>
                                                <w:left w:val="none" w:sz="0" w:space="0" w:color="auto"/>
                                                <w:bottom w:val="none" w:sz="0" w:space="0" w:color="auto"/>
                                                <w:right w:val="none" w:sz="0" w:space="0" w:color="auto"/>
                                              </w:divBdr>
                                              <w:divsChild>
                                                <w:div w:id="312761531">
                                                  <w:marLeft w:val="0"/>
                                                  <w:marRight w:val="0"/>
                                                  <w:marTop w:val="0"/>
                                                  <w:marBottom w:val="0"/>
                                                  <w:divBdr>
                                                    <w:top w:val="none" w:sz="0" w:space="0" w:color="auto"/>
                                                    <w:left w:val="none" w:sz="0" w:space="0" w:color="auto"/>
                                                    <w:bottom w:val="none" w:sz="0" w:space="0" w:color="auto"/>
                                                    <w:right w:val="none" w:sz="0" w:space="0" w:color="auto"/>
                                                  </w:divBdr>
                                                  <w:divsChild>
                                                    <w:div w:id="1938825539">
                                                      <w:marLeft w:val="0"/>
                                                      <w:marRight w:val="0"/>
                                                      <w:marTop w:val="0"/>
                                                      <w:marBottom w:val="0"/>
                                                      <w:divBdr>
                                                        <w:top w:val="none" w:sz="0" w:space="0" w:color="auto"/>
                                                        <w:left w:val="none" w:sz="0" w:space="0" w:color="auto"/>
                                                        <w:bottom w:val="none" w:sz="0" w:space="0" w:color="auto"/>
                                                        <w:right w:val="none" w:sz="0" w:space="0" w:color="auto"/>
                                                      </w:divBdr>
                                                      <w:divsChild>
                                                        <w:div w:id="2079354420">
                                                          <w:marLeft w:val="0"/>
                                                          <w:marRight w:val="0"/>
                                                          <w:marTop w:val="0"/>
                                                          <w:marBottom w:val="0"/>
                                                          <w:divBdr>
                                                            <w:top w:val="none" w:sz="0" w:space="0" w:color="auto"/>
                                                            <w:left w:val="none" w:sz="0" w:space="0" w:color="auto"/>
                                                            <w:bottom w:val="none" w:sz="0" w:space="0" w:color="auto"/>
                                                            <w:right w:val="none" w:sz="0" w:space="0" w:color="auto"/>
                                                          </w:divBdr>
                                                          <w:divsChild>
                                                            <w:div w:id="11086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248872">
          <w:marLeft w:val="0"/>
          <w:marRight w:val="0"/>
          <w:marTop w:val="0"/>
          <w:marBottom w:val="0"/>
          <w:divBdr>
            <w:top w:val="none" w:sz="0" w:space="0" w:color="auto"/>
            <w:left w:val="none" w:sz="0" w:space="0" w:color="auto"/>
            <w:bottom w:val="none" w:sz="0" w:space="0" w:color="auto"/>
            <w:right w:val="none" w:sz="0" w:space="0" w:color="auto"/>
          </w:divBdr>
          <w:divsChild>
            <w:div w:id="848983238">
              <w:marLeft w:val="0"/>
              <w:marRight w:val="0"/>
              <w:marTop w:val="0"/>
              <w:marBottom w:val="0"/>
              <w:divBdr>
                <w:top w:val="none" w:sz="0" w:space="0" w:color="auto"/>
                <w:left w:val="none" w:sz="0" w:space="0" w:color="auto"/>
                <w:bottom w:val="none" w:sz="0" w:space="0" w:color="auto"/>
                <w:right w:val="none" w:sz="0" w:space="0" w:color="auto"/>
              </w:divBdr>
              <w:divsChild>
                <w:div w:id="464735198">
                  <w:marLeft w:val="150"/>
                  <w:marRight w:val="150"/>
                  <w:marTop w:val="0"/>
                  <w:marBottom w:val="0"/>
                  <w:divBdr>
                    <w:top w:val="none" w:sz="0" w:space="0" w:color="auto"/>
                    <w:left w:val="none" w:sz="0" w:space="0" w:color="auto"/>
                    <w:bottom w:val="none" w:sz="0" w:space="0" w:color="auto"/>
                    <w:right w:val="none" w:sz="0" w:space="0" w:color="auto"/>
                  </w:divBdr>
                  <w:divsChild>
                    <w:div w:id="1915628806">
                      <w:marLeft w:val="0"/>
                      <w:marRight w:val="150"/>
                      <w:marTop w:val="0"/>
                      <w:marBottom w:val="0"/>
                      <w:divBdr>
                        <w:top w:val="none" w:sz="0" w:space="0" w:color="auto"/>
                        <w:left w:val="none" w:sz="0" w:space="0" w:color="auto"/>
                        <w:bottom w:val="none" w:sz="0" w:space="0" w:color="auto"/>
                        <w:right w:val="none" w:sz="0" w:space="0" w:color="auto"/>
                      </w:divBdr>
                      <w:divsChild>
                        <w:div w:id="543375567">
                          <w:marLeft w:val="0"/>
                          <w:marRight w:val="0"/>
                          <w:marTop w:val="0"/>
                          <w:marBottom w:val="0"/>
                          <w:divBdr>
                            <w:top w:val="none" w:sz="0" w:space="0" w:color="auto"/>
                            <w:left w:val="none" w:sz="0" w:space="0" w:color="auto"/>
                            <w:bottom w:val="none" w:sz="0" w:space="0" w:color="auto"/>
                            <w:right w:val="none" w:sz="0" w:space="0" w:color="auto"/>
                          </w:divBdr>
                          <w:divsChild>
                            <w:div w:id="1597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228">
                      <w:marLeft w:val="150"/>
                      <w:marRight w:val="150"/>
                      <w:marTop w:val="0"/>
                      <w:marBottom w:val="0"/>
                      <w:divBdr>
                        <w:top w:val="none" w:sz="0" w:space="0" w:color="auto"/>
                        <w:left w:val="none" w:sz="0" w:space="0" w:color="auto"/>
                        <w:bottom w:val="none" w:sz="0" w:space="0" w:color="auto"/>
                        <w:right w:val="none" w:sz="0" w:space="0" w:color="auto"/>
                      </w:divBdr>
                      <w:divsChild>
                        <w:div w:id="234978548">
                          <w:marLeft w:val="0"/>
                          <w:marRight w:val="0"/>
                          <w:marTop w:val="0"/>
                          <w:marBottom w:val="0"/>
                          <w:divBdr>
                            <w:top w:val="none" w:sz="0" w:space="0" w:color="auto"/>
                            <w:left w:val="none" w:sz="0" w:space="0" w:color="auto"/>
                            <w:bottom w:val="none" w:sz="0" w:space="0" w:color="auto"/>
                            <w:right w:val="none" w:sz="0" w:space="0" w:color="auto"/>
                          </w:divBdr>
                          <w:divsChild>
                            <w:div w:id="6480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532">
                      <w:marLeft w:val="150"/>
                      <w:marRight w:val="150"/>
                      <w:marTop w:val="0"/>
                      <w:marBottom w:val="0"/>
                      <w:divBdr>
                        <w:top w:val="none" w:sz="0" w:space="0" w:color="auto"/>
                        <w:left w:val="none" w:sz="0" w:space="0" w:color="auto"/>
                        <w:bottom w:val="none" w:sz="0" w:space="0" w:color="auto"/>
                        <w:right w:val="none" w:sz="0" w:space="0" w:color="auto"/>
                      </w:divBdr>
                      <w:divsChild>
                        <w:div w:id="1325353525">
                          <w:marLeft w:val="0"/>
                          <w:marRight w:val="0"/>
                          <w:marTop w:val="0"/>
                          <w:marBottom w:val="0"/>
                          <w:divBdr>
                            <w:top w:val="none" w:sz="0" w:space="0" w:color="auto"/>
                            <w:left w:val="none" w:sz="0" w:space="0" w:color="auto"/>
                            <w:bottom w:val="none" w:sz="0" w:space="0" w:color="auto"/>
                            <w:right w:val="none" w:sz="0" w:space="0" w:color="auto"/>
                          </w:divBdr>
                          <w:divsChild>
                            <w:div w:id="8078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747">
                      <w:marLeft w:val="150"/>
                      <w:marRight w:val="0"/>
                      <w:marTop w:val="0"/>
                      <w:marBottom w:val="0"/>
                      <w:divBdr>
                        <w:top w:val="none" w:sz="0" w:space="0" w:color="auto"/>
                        <w:left w:val="none" w:sz="0" w:space="0" w:color="auto"/>
                        <w:bottom w:val="none" w:sz="0" w:space="0" w:color="auto"/>
                        <w:right w:val="none" w:sz="0" w:space="0" w:color="auto"/>
                      </w:divBdr>
                      <w:divsChild>
                        <w:div w:id="1348482785">
                          <w:marLeft w:val="0"/>
                          <w:marRight w:val="0"/>
                          <w:marTop w:val="0"/>
                          <w:marBottom w:val="0"/>
                          <w:divBdr>
                            <w:top w:val="none" w:sz="0" w:space="0" w:color="auto"/>
                            <w:left w:val="none" w:sz="0" w:space="0" w:color="auto"/>
                            <w:bottom w:val="none" w:sz="0" w:space="0" w:color="auto"/>
                            <w:right w:val="none" w:sz="0" w:space="0" w:color="auto"/>
                          </w:divBdr>
                          <w:divsChild>
                            <w:div w:id="21434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220">
                      <w:marLeft w:val="0"/>
                      <w:marRight w:val="0"/>
                      <w:marTop w:val="0"/>
                      <w:marBottom w:val="0"/>
                      <w:divBdr>
                        <w:top w:val="none" w:sz="0" w:space="0" w:color="auto"/>
                        <w:left w:val="none" w:sz="0" w:space="0" w:color="auto"/>
                        <w:bottom w:val="none" w:sz="0" w:space="0" w:color="auto"/>
                        <w:right w:val="none" w:sz="0" w:space="0" w:color="auto"/>
                      </w:divBdr>
                      <w:divsChild>
                        <w:div w:id="151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2400</Characters>
  <Application>Microsoft Office Word</Application>
  <DocSecurity>0</DocSecurity>
  <Lines>20</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2020-03-31T14:32:00Z</dcterms:created>
  <dcterms:modified xsi:type="dcterms:W3CDTF">2020-03-31T14:33:00Z</dcterms:modified>
</cp:coreProperties>
</file>